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782E" w:rsidRDefault="00DF782E" w:rsidP="00DF782E">
      <w:pPr>
        <w:spacing w:after="0" w:line="276" w:lineRule="auto"/>
        <w:jc w:val="center"/>
        <w:rPr>
          <w:rFonts w:ascii="Calibri" w:eastAsia="Calibri" w:hAnsi="Calibri" w:cs="Times New Roman"/>
          <w:b/>
          <w:sz w:val="28"/>
          <w:szCs w:val="28"/>
        </w:rPr>
      </w:pPr>
      <w:r>
        <w:rPr>
          <w:rFonts w:ascii="Calibri" w:eastAsia="Calibri" w:hAnsi="Calibri" w:cs="Times New Roman"/>
          <w:b/>
          <w:sz w:val="28"/>
          <w:szCs w:val="28"/>
        </w:rPr>
        <w:t>Dalle Indicazioni Nazionali 2012</w:t>
      </w:r>
    </w:p>
    <w:p w:rsidR="00DF782E" w:rsidRDefault="00DF782E" w:rsidP="00DF782E">
      <w:pPr>
        <w:spacing w:after="0" w:line="276" w:lineRule="auto"/>
        <w:jc w:val="center"/>
        <w:rPr>
          <w:rFonts w:ascii="Calibri" w:eastAsia="Calibri" w:hAnsi="Calibri" w:cs="Times New Roman"/>
          <w:b/>
          <w:sz w:val="28"/>
          <w:szCs w:val="28"/>
        </w:rPr>
      </w:pPr>
      <w:r>
        <w:rPr>
          <w:rFonts w:ascii="Calibri" w:eastAsia="Calibri" w:hAnsi="Calibri" w:cs="Times New Roman"/>
          <w:b/>
          <w:sz w:val="28"/>
          <w:szCs w:val="28"/>
        </w:rPr>
        <w:t>NODI CONCETTUALI/NUCLEI FONDANTI DISCIPLINARI IN UNA PROSPETTIVA VERTICALE – II CICLO</w:t>
      </w:r>
    </w:p>
    <w:p w:rsidR="00DF782E" w:rsidRDefault="00DF782E" w:rsidP="00DF782E">
      <w:pPr>
        <w:spacing w:after="0" w:line="276" w:lineRule="auto"/>
        <w:jc w:val="center"/>
        <w:rPr>
          <w:rFonts w:ascii="Calibri" w:eastAsia="Calibri" w:hAnsi="Calibri" w:cs="Times New Roman"/>
          <w:b/>
          <w:sz w:val="28"/>
          <w:szCs w:val="28"/>
        </w:rPr>
      </w:pPr>
      <w:r>
        <w:rPr>
          <w:rFonts w:ascii="Calibri" w:eastAsia="Calibri" w:hAnsi="Calibri" w:cs="Times New Roman"/>
          <w:b/>
          <w:sz w:val="28"/>
          <w:szCs w:val="28"/>
        </w:rPr>
        <w:t>Traguardi -&gt; nodi concettuali -&gt; obiettivi specifici di apprendimento</w:t>
      </w:r>
    </w:p>
    <w:p w:rsidR="00DF782E" w:rsidRDefault="00DF782E" w:rsidP="00DF782E">
      <w:pPr>
        <w:spacing w:after="0" w:line="276" w:lineRule="auto"/>
        <w:jc w:val="center"/>
        <w:rPr>
          <w:rFonts w:ascii="Calibri" w:eastAsia="Calibri" w:hAnsi="Calibri" w:cs="Times New Roman"/>
          <w:b/>
          <w:sz w:val="28"/>
          <w:szCs w:val="28"/>
        </w:rPr>
      </w:pPr>
      <w:r>
        <w:rPr>
          <w:rFonts w:ascii="Calibri" w:eastAsia="Calibri" w:hAnsi="Calibri" w:cs="Times New Roman"/>
          <w:b/>
          <w:sz w:val="28"/>
          <w:szCs w:val="28"/>
        </w:rPr>
        <w:t>MATEMATICA - III ANNO SCUOLA PRIMARIA</w:t>
      </w:r>
    </w:p>
    <w:p w:rsidR="00DF782E" w:rsidRDefault="00DF782E" w:rsidP="00DF782E">
      <w:pPr>
        <w:spacing w:after="0" w:line="276" w:lineRule="auto"/>
        <w:jc w:val="center"/>
        <w:rPr>
          <w:rFonts w:ascii="Calibri" w:eastAsia="Calibri" w:hAnsi="Calibri" w:cs="Times New Roman"/>
          <w:sz w:val="28"/>
          <w:szCs w:val="28"/>
        </w:rPr>
      </w:pPr>
    </w:p>
    <w:tbl>
      <w:tblPr>
        <w:tblW w:w="5000" w:type="pct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CellMar>
          <w:left w:w="70" w:type="dxa"/>
          <w:right w:w="70" w:type="dxa"/>
        </w:tblCellMar>
        <w:tblLook w:val="01E0"/>
      </w:tblPr>
      <w:tblGrid>
        <w:gridCol w:w="2987"/>
        <w:gridCol w:w="3810"/>
        <w:gridCol w:w="1709"/>
        <w:gridCol w:w="2799"/>
        <w:gridCol w:w="3122"/>
      </w:tblGrid>
      <w:tr w:rsidR="00DF782E" w:rsidRPr="00B87566" w:rsidTr="00DF782E">
        <w:trPr>
          <w:trHeight w:val="340"/>
        </w:trPr>
        <w:tc>
          <w:tcPr>
            <w:tcW w:w="1035" w:type="pct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F782E" w:rsidRPr="00B87566" w:rsidRDefault="00DF7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bookmarkStart w:id="0" w:name="_GoBack"/>
            <w:r w:rsidRPr="00B87566">
              <w:rPr>
                <w:rFonts w:ascii="Arial" w:hAnsi="Arial" w:cs="Arial"/>
                <w:b/>
                <w:bCs/>
                <w:color w:val="000000"/>
              </w:rPr>
              <w:t xml:space="preserve">COMPETENZE CHIAVE </w:t>
            </w:r>
          </w:p>
          <w:p w:rsidR="00DF782E" w:rsidRPr="00B87566" w:rsidRDefault="00DF7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B87566">
              <w:rPr>
                <w:rFonts w:ascii="Arial" w:hAnsi="Arial" w:cs="Arial"/>
                <w:b/>
                <w:bCs/>
                <w:color w:val="000000"/>
              </w:rPr>
              <w:t>EUROPEE</w:t>
            </w:r>
          </w:p>
        </w:tc>
        <w:tc>
          <w:tcPr>
            <w:tcW w:w="1320" w:type="pct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F782E" w:rsidRPr="00B87566" w:rsidRDefault="00DF7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B87566">
              <w:rPr>
                <w:rFonts w:ascii="Arial" w:hAnsi="Arial" w:cs="Arial"/>
                <w:b/>
                <w:bCs/>
                <w:color w:val="000000"/>
              </w:rPr>
              <w:t>TRAGUARDI</w:t>
            </w:r>
          </w:p>
        </w:tc>
        <w:tc>
          <w:tcPr>
            <w:tcW w:w="592" w:type="pct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F782E" w:rsidRPr="00B87566" w:rsidRDefault="00DF7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B87566">
              <w:rPr>
                <w:rFonts w:ascii="Arial" w:hAnsi="Arial" w:cs="Arial"/>
                <w:b/>
                <w:bCs/>
                <w:color w:val="000000"/>
              </w:rPr>
              <w:t>NODI</w:t>
            </w:r>
          </w:p>
        </w:tc>
        <w:tc>
          <w:tcPr>
            <w:tcW w:w="2052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F782E" w:rsidRPr="00B87566" w:rsidRDefault="00DF7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B87566">
              <w:rPr>
                <w:rFonts w:ascii="Arial" w:hAnsi="Arial" w:cs="Arial"/>
                <w:b/>
                <w:bCs/>
                <w:color w:val="000000"/>
              </w:rPr>
              <w:t>OBIETTIVI DI APPRENDIMENTO</w:t>
            </w:r>
          </w:p>
        </w:tc>
      </w:tr>
      <w:tr w:rsidR="00DF782E" w:rsidRPr="00B87566" w:rsidTr="00DF782E">
        <w:trPr>
          <w:trHeight w:val="360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F782E" w:rsidRPr="00B87566" w:rsidRDefault="00DF782E">
            <w:pPr>
              <w:spacing w:after="0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F782E" w:rsidRPr="00B87566" w:rsidRDefault="00DF782E">
            <w:pPr>
              <w:spacing w:after="0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F782E" w:rsidRPr="00B87566" w:rsidRDefault="00DF782E">
            <w:pPr>
              <w:spacing w:after="0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97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F782E" w:rsidRPr="00B87566" w:rsidRDefault="00DF7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B87566">
              <w:rPr>
                <w:rFonts w:ascii="Arial" w:hAnsi="Arial" w:cs="Arial"/>
                <w:b/>
                <w:bCs/>
                <w:color w:val="000000"/>
              </w:rPr>
              <w:t>CONOSCENZE</w:t>
            </w:r>
          </w:p>
        </w:tc>
        <w:tc>
          <w:tcPr>
            <w:tcW w:w="108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F782E" w:rsidRPr="00B87566" w:rsidRDefault="00DF7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B87566">
              <w:rPr>
                <w:rFonts w:ascii="Arial" w:hAnsi="Arial" w:cs="Arial"/>
                <w:b/>
                <w:bCs/>
                <w:color w:val="000000"/>
              </w:rPr>
              <w:t>ABILITA'</w:t>
            </w:r>
          </w:p>
        </w:tc>
      </w:tr>
      <w:tr w:rsidR="00DF782E" w:rsidRPr="00B87566" w:rsidTr="00DF782E">
        <w:trPr>
          <w:trHeight w:val="700"/>
        </w:trPr>
        <w:tc>
          <w:tcPr>
            <w:tcW w:w="103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F782E" w:rsidRPr="00B87566" w:rsidRDefault="00DF782E" w:rsidP="00DF7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B87566">
              <w:rPr>
                <w:rFonts w:ascii="Arial" w:hAnsi="Arial" w:cs="Arial"/>
                <w:color w:val="000000"/>
              </w:rPr>
              <w:t>COMPETENZA MATEMATICA E COMPETENZE DI BASE IN SCIENZA E TECNOLOGIA</w:t>
            </w:r>
          </w:p>
        </w:tc>
        <w:tc>
          <w:tcPr>
            <w:tcW w:w="132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F782E" w:rsidRPr="00B87566" w:rsidRDefault="00DF782E" w:rsidP="00DF782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B87566">
              <w:rPr>
                <w:rFonts w:ascii="Arial" w:hAnsi="Arial" w:cs="Arial"/>
                <w:color w:val="000000"/>
              </w:rPr>
              <w:t>- L'alunno si muove con sicurezza nel calcolo scritto e mentale con i numeri naturali e sa valutare l'opportunità di ricorrere ad una calcolatrice.</w:t>
            </w:r>
          </w:p>
          <w:p w:rsidR="00DF782E" w:rsidRPr="00B87566" w:rsidRDefault="00DF782E" w:rsidP="00DF782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B87566">
              <w:rPr>
                <w:rFonts w:ascii="Arial" w:hAnsi="Arial" w:cs="Arial"/>
                <w:color w:val="000000"/>
              </w:rPr>
              <w:t>- Rappresenta e utilizza rappresentazioni diverse di oggetti matematici (numeri decimali, frazioni, percentuali, scale di riduzione.)</w:t>
            </w:r>
          </w:p>
          <w:p w:rsidR="00DF782E" w:rsidRPr="00B87566" w:rsidRDefault="00DF782E" w:rsidP="00DF782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59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F782E" w:rsidRPr="00B87566" w:rsidRDefault="00DF782E" w:rsidP="00DF7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B87566">
              <w:rPr>
                <w:rFonts w:ascii="Arial" w:hAnsi="Arial" w:cs="Arial"/>
                <w:color w:val="000000"/>
              </w:rPr>
              <w:t>NUMERI</w:t>
            </w:r>
          </w:p>
        </w:tc>
        <w:tc>
          <w:tcPr>
            <w:tcW w:w="97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F782E" w:rsidRPr="00B87566" w:rsidRDefault="00DF782E" w:rsidP="00DF782E">
            <w:pPr>
              <w:pStyle w:val="Titolo"/>
              <w:spacing w:line="276" w:lineRule="auto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:rsidR="00DF782E" w:rsidRPr="00B87566" w:rsidRDefault="00DF782E" w:rsidP="00DF782E">
            <w:pPr>
              <w:pStyle w:val="Titolo"/>
              <w:spacing w:line="276" w:lineRule="auto"/>
              <w:jc w:val="left"/>
              <w:rPr>
                <w:rFonts w:ascii="Arial" w:hAnsi="Arial" w:cs="Arial"/>
                <w:b w:val="0"/>
                <w:sz w:val="22"/>
                <w:szCs w:val="22"/>
                <w:lang w:eastAsia="en-US"/>
              </w:rPr>
            </w:pPr>
            <w:r w:rsidRPr="00B87566">
              <w:rPr>
                <w:rFonts w:ascii="Arial" w:hAnsi="Arial" w:cs="Arial"/>
                <w:b w:val="0"/>
                <w:sz w:val="22"/>
                <w:szCs w:val="22"/>
                <w:lang w:eastAsia="en-US"/>
              </w:rPr>
              <w:t>-Numeri naturali entro le unità di migliaia, lettura, scrittura, conte, relazioni d’ordine e confronti fra numeri, numeri e cifre, calcolo mentale.</w:t>
            </w:r>
          </w:p>
          <w:p w:rsidR="00DF782E" w:rsidRPr="00B87566" w:rsidRDefault="00DF782E" w:rsidP="00DF782E">
            <w:pPr>
              <w:pStyle w:val="Titolo"/>
              <w:spacing w:line="276" w:lineRule="auto"/>
              <w:jc w:val="left"/>
              <w:rPr>
                <w:rFonts w:ascii="Arial" w:hAnsi="Arial" w:cs="Arial"/>
                <w:b w:val="0"/>
                <w:sz w:val="22"/>
                <w:szCs w:val="22"/>
                <w:lang w:eastAsia="en-US"/>
              </w:rPr>
            </w:pPr>
            <w:r w:rsidRPr="00B87566">
              <w:rPr>
                <w:rFonts w:ascii="Arial" w:hAnsi="Arial" w:cs="Arial"/>
                <w:b w:val="0"/>
                <w:sz w:val="22"/>
                <w:szCs w:val="22"/>
                <w:lang w:eastAsia="en-US"/>
              </w:rPr>
              <w:t>-Addizione e sottrazione e loro proprietà.</w:t>
            </w:r>
          </w:p>
          <w:p w:rsidR="00DF782E" w:rsidRPr="00B87566" w:rsidRDefault="00DF782E" w:rsidP="00DF782E">
            <w:pPr>
              <w:pStyle w:val="Titolo"/>
              <w:spacing w:line="276" w:lineRule="auto"/>
              <w:jc w:val="left"/>
              <w:rPr>
                <w:rFonts w:ascii="Arial" w:hAnsi="Arial" w:cs="Arial"/>
                <w:b w:val="0"/>
                <w:sz w:val="22"/>
                <w:szCs w:val="22"/>
                <w:lang w:eastAsia="en-US"/>
              </w:rPr>
            </w:pPr>
            <w:r w:rsidRPr="00B87566">
              <w:rPr>
                <w:rFonts w:ascii="Arial" w:hAnsi="Arial" w:cs="Arial"/>
                <w:b w:val="0"/>
                <w:sz w:val="22"/>
                <w:szCs w:val="22"/>
                <w:lang w:eastAsia="en-US"/>
              </w:rPr>
              <w:t>- La moltiplicazione e le sue proprietà.</w:t>
            </w:r>
          </w:p>
          <w:p w:rsidR="00DF782E" w:rsidRPr="00B87566" w:rsidRDefault="00DF782E" w:rsidP="00DF782E">
            <w:pPr>
              <w:pStyle w:val="Titolo"/>
              <w:spacing w:line="276" w:lineRule="auto"/>
              <w:jc w:val="left"/>
              <w:rPr>
                <w:rFonts w:ascii="Arial" w:hAnsi="Arial" w:cs="Arial"/>
                <w:b w:val="0"/>
                <w:sz w:val="22"/>
                <w:szCs w:val="22"/>
                <w:lang w:eastAsia="en-US"/>
              </w:rPr>
            </w:pPr>
            <w:r w:rsidRPr="00B87566">
              <w:rPr>
                <w:rFonts w:ascii="Arial" w:hAnsi="Arial" w:cs="Arial"/>
                <w:b w:val="0"/>
                <w:sz w:val="22"/>
                <w:szCs w:val="22"/>
                <w:lang w:eastAsia="en-US"/>
              </w:rPr>
              <w:t>- Le tabelline.</w:t>
            </w:r>
          </w:p>
          <w:p w:rsidR="00DF782E" w:rsidRPr="00B87566" w:rsidRDefault="00DF782E" w:rsidP="00DF782E">
            <w:pPr>
              <w:pStyle w:val="Titolo"/>
              <w:spacing w:line="276" w:lineRule="auto"/>
              <w:jc w:val="left"/>
              <w:rPr>
                <w:rFonts w:ascii="Arial" w:hAnsi="Arial" w:cs="Arial"/>
                <w:b w:val="0"/>
                <w:sz w:val="22"/>
                <w:szCs w:val="22"/>
                <w:lang w:eastAsia="en-US"/>
              </w:rPr>
            </w:pPr>
            <w:r w:rsidRPr="00B87566">
              <w:rPr>
                <w:rFonts w:ascii="Arial" w:hAnsi="Arial" w:cs="Arial"/>
                <w:b w:val="0"/>
                <w:sz w:val="22"/>
                <w:szCs w:val="22"/>
                <w:lang w:eastAsia="en-US"/>
              </w:rPr>
              <w:t>- La divisione e le sue proprietà.</w:t>
            </w:r>
          </w:p>
          <w:p w:rsidR="00DF782E" w:rsidRPr="00B87566" w:rsidRDefault="00DF782E" w:rsidP="00DF782E">
            <w:pPr>
              <w:pStyle w:val="Titolo"/>
              <w:spacing w:line="276" w:lineRule="auto"/>
              <w:jc w:val="left"/>
              <w:rPr>
                <w:rFonts w:ascii="Arial" w:hAnsi="Arial" w:cs="Arial"/>
                <w:b w:val="0"/>
                <w:sz w:val="22"/>
                <w:szCs w:val="22"/>
                <w:lang w:eastAsia="en-US"/>
              </w:rPr>
            </w:pPr>
            <w:r w:rsidRPr="00B87566">
              <w:rPr>
                <w:rFonts w:ascii="Arial" w:hAnsi="Arial" w:cs="Arial"/>
                <w:b w:val="0"/>
                <w:sz w:val="22"/>
                <w:szCs w:val="22"/>
                <w:lang w:eastAsia="en-US"/>
              </w:rPr>
              <w:t xml:space="preserve">- Moltiplicazioni e divisioni per 10, 100, 1.000. </w:t>
            </w:r>
          </w:p>
          <w:p w:rsidR="00DF782E" w:rsidRPr="00B87566" w:rsidRDefault="00DF782E" w:rsidP="00DF782E">
            <w:pPr>
              <w:pStyle w:val="Titolo"/>
              <w:spacing w:line="276" w:lineRule="auto"/>
              <w:jc w:val="left"/>
              <w:rPr>
                <w:rFonts w:ascii="Arial" w:hAnsi="Arial" w:cs="Arial"/>
                <w:b w:val="0"/>
                <w:sz w:val="22"/>
                <w:szCs w:val="22"/>
                <w:lang w:eastAsia="en-US"/>
              </w:rPr>
            </w:pPr>
            <w:r w:rsidRPr="00B87566">
              <w:rPr>
                <w:rFonts w:ascii="Arial" w:hAnsi="Arial" w:cs="Arial"/>
                <w:b w:val="0"/>
                <w:sz w:val="22"/>
                <w:szCs w:val="22"/>
                <w:lang w:eastAsia="en-US"/>
              </w:rPr>
              <w:t xml:space="preserve">- Le frazioni. </w:t>
            </w:r>
          </w:p>
          <w:p w:rsidR="00DF782E" w:rsidRPr="00B87566" w:rsidRDefault="00DF782E" w:rsidP="00DF782E">
            <w:pPr>
              <w:pStyle w:val="Titolo"/>
              <w:spacing w:line="276" w:lineRule="auto"/>
              <w:jc w:val="left"/>
              <w:rPr>
                <w:rFonts w:ascii="Arial" w:hAnsi="Arial" w:cs="Arial"/>
                <w:b w:val="0"/>
                <w:sz w:val="22"/>
                <w:szCs w:val="22"/>
                <w:lang w:eastAsia="en-US"/>
              </w:rPr>
            </w:pPr>
            <w:r w:rsidRPr="00B87566">
              <w:rPr>
                <w:rFonts w:ascii="Arial" w:hAnsi="Arial" w:cs="Arial"/>
                <w:b w:val="0"/>
                <w:sz w:val="22"/>
                <w:szCs w:val="22"/>
                <w:lang w:eastAsia="en-US"/>
              </w:rPr>
              <w:t>- Le frazioni decimali.</w:t>
            </w:r>
          </w:p>
          <w:p w:rsidR="00DF782E" w:rsidRPr="00B87566" w:rsidRDefault="00DF782E" w:rsidP="00DF782E">
            <w:pPr>
              <w:pStyle w:val="Titolo"/>
              <w:spacing w:line="276" w:lineRule="auto"/>
              <w:jc w:val="left"/>
              <w:rPr>
                <w:rFonts w:ascii="Arial" w:hAnsi="Arial" w:cs="Arial"/>
                <w:b w:val="0"/>
                <w:sz w:val="22"/>
                <w:szCs w:val="22"/>
                <w:lang w:eastAsia="en-US"/>
              </w:rPr>
            </w:pPr>
            <w:r w:rsidRPr="00B87566">
              <w:rPr>
                <w:rFonts w:ascii="Arial" w:hAnsi="Arial" w:cs="Arial"/>
                <w:b w:val="0"/>
                <w:sz w:val="22"/>
                <w:szCs w:val="22"/>
                <w:lang w:eastAsia="en-US"/>
              </w:rPr>
              <w:t>- I numeri decimali.</w:t>
            </w:r>
          </w:p>
          <w:p w:rsidR="00DF782E" w:rsidRPr="00B87566" w:rsidRDefault="00DF782E" w:rsidP="00DF782E">
            <w:pPr>
              <w:pStyle w:val="Titolo"/>
              <w:spacing w:line="276" w:lineRule="auto"/>
              <w:jc w:val="left"/>
              <w:rPr>
                <w:rFonts w:ascii="Arial" w:hAnsi="Arial" w:cs="Arial"/>
                <w:b w:val="0"/>
                <w:sz w:val="22"/>
                <w:szCs w:val="22"/>
                <w:lang w:eastAsia="en-US"/>
              </w:rPr>
            </w:pPr>
            <w:r w:rsidRPr="00B87566">
              <w:rPr>
                <w:rFonts w:ascii="Arial" w:hAnsi="Arial" w:cs="Arial"/>
                <w:b w:val="0"/>
                <w:sz w:val="22"/>
                <w:szCs w:val="22"/>
                <w:lang w:eastAsia="en-US"/>
              </w:rPr>
              <w:t xml:space="preserve">- Le 4 operazioni, addizione e sottrazione/moltiplicazione </w:t>
            </w:r>
          </w:p>
          <w:p w:rsidR="00DF782E" w:rsidRPr="00B87566" w:rsidRDefault="00DF782E" w:rsidP="00DF782E">
            <w:pPr>
              <w:pStyle w:val="Titolo"/>
              <w:spacing w:line="276" w:lineRule="auto"/>
              <w:jc w:val="left"/>
              <w:rPr>
                <w:rFonts w:ascii="Arial" w:hAnsi="Arial" w:cs="Arial"/>
                <w:b w:val="0"/>
                <w:sz w:val="22"/>
                <w:szCs w:val="22"/>
                <w:lang w:eastAsia="en-US"/>
              </w:rPr>
            </w:pPr>
            <w:r w:rsidRPr="00B87566">
              <w:rPr>
                <w:rFonts w:ascii="Arial" w:hAnsi="Arial" w:cs="Arial"/>
                <w:b w:val="0"/>
                <w:sz w:val="22"/>
                <w:szCs w:val="22"/>
                <w:lang w:eastAsia="en-US"/>
              </w:rPr>
              <w:t xml:space="preserve">e divisione come </w:t>
            </w:r>
            <w:r w:rsidRPr="00B87566">
              <w:rPr>
                <w:rFonts w:ascii="Arial" w:hAnsi="Arial" w:cs="Arial"/>
                <w:b w:val="0"/>
                <w:sz w:val="22"/>
                <w:szCs w:val="22"/>
                <w:lang w:eastAsia="en-US"/>
              </w:rPr>
              <w:lastRenderedPageBreak/>
              <w:t>operazioni inverse.</w:t>
            </w:r>
          </w:p>
          <w:p w:rsidR="00DF782E" w:rsidRPr="00B87566" w:rsidRDefault="00DF782E" w:rsidP="00DF782E">
            <w:pPr>
              <w:pStyle w:val="Titolo"/>
              <w:spacing w:line="276" w:lineRule="auto"/>
              <w:jc w:val="left"/>
              <w:rPr>
                <w:rFonts w:ascii="Arial" w:hAnsi="Arial" w:cs="Arial"/>
                <w:b w:val="0"/>
                <w:sz w:val="22"/>
                <w:szCs w:val="22"/>
                <w:lang w:eastAsia="en-US"/>
              </w:rPr>
            </w:pPr>
          </w:p>
          <w:p w:rsidR="00DF782E" w:rsidRPr="00B87566" w:rsidRDefault="00DF782E" w:rsidP="00DF782E">
            <w:pPr>
              <w:rPr>
                <w:rFonts w:ascii="Arial" w:hAnsi="Arial" w:cs="Arial"/>
              </w:rPr>
            </w:pPr>
          </w:p>
          <w:p w:rsidR="00DF782E" w:rsidRPr="00B87566" w:rsidRDefault="00DF782E" w:rsidP="00DF782E">
            <w:pPr>
              <w:jc w:val="center"/>
              <w:rPr>
                <w:rFonts w:ascii="Arial" w:hAnsi="Arial" w:cs="Arial"/>
              </w:rPr>
            </w:pPr>
          </w:p>
          <w:p w:rsidR="00DF782E" w:rsidRPr="00B87566" w:rsidRDefault="00DF782E" w:rsidP="00DF782E">
            <w:pPr>
              <w:spacing w:line="276" w:lineRule="auto"/>
              <w:rPr>
                <w:rFonts w:ascii="Arial" w:eastAsia="Calibri" w:hAnsi="Arial" w:cs="Arial"/>
              </w:rPr>
            </w:pPr>
          </w:p>
        </w:tc>
        <w:tc>
          <w:tcPr>
            <w:tcW w:w="108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F782E" w:rsidRPr="00B87566" w:rsidRDefault="00DF782E" w:rsidP="00DF782E">
            <w:pPr>
              <w:rPr>
                <w:rFonts w:ascii="Arial" w:hAnsi="Arial" w:cs="Arial"/>
                <w:b/>
              </w:rPr>
            </w:pPr>
          </w:p>
          <w:p w:rsidR="00DF782E" w:rsidRPr="00B87566" w:rsidRDefault="00DF782E" w:rsidP="00DF782E">
            <w:pPr>
              <w:pStyle w:val="Titolo"/>
              <w:spacing w:line="276" w:lineRule="auto"/>
              <w:jc w:val="left"/>
              <w:rPr>
                <w:rFonts w:ascii="Arial" w:hAnsi="Arial" w:cs="Arial"/>
                <w:b w:val="0"/>
                <w:sz w:val="22"/>
                <w:szCs w:val="22"/>
                <w:lang w:eastAsia="en-US"/>
              </w:rPr>
            </w:pPr>
            <w:r w:rsidRPr="00B87566">
              <w:rPr>
                <w:rFonts w:ascii="Arial" w:hAnsi="Arial" w:cs="Arial"/>
                <w:b w:val="0"/>
                <w:sz w:val="22"/>
                <w:szCs w:val="22"/>
                <w:lang w:eastAsia="en-US"/>
              </w:rPr>
              <w:t>- Riconosce, legge e scrive i numeri naturali entro le unità di migliaia sa confrontarli e li ordina in senso progressivo e regressivo.</w:t>
            </w:r>
          </w:p>
          <w:p w:rsidR="00DF782E" w:rsidRPr="00B87566" w:rsidRDefault="00DF782E" w:rsidP="00DF782E">
            <w:pPr>
              <w:pStyle w:val="Titolo"/>
              <w:spacing w:line="276" w:lineRule="auto"/>
              <w:jc w:val="left"/>
              <w:rPr>
                <w:rFonts w:ascii="Arial" w:hAnsi="Arial" w:cs="Arial"/>
                <w:b w:val="0"/>
                <w:sz w:val="22"/>
                <w:szCs w:val="22"/>
                <w:lang w:eastAsia="en-US"/>
              </w:rPr>
            </w:pPr>
            <w:r w:rsidRPr="00B87566">
              <w:rPr>
                <w:rFonts w:ascii="Arial" w:hAnsi="Arial" w:cs="Arial"/>
                <w:b w:val="0"/>
                <w:sz w:val="22"/>
                <w:szCs w:val="22"/>
                <w:lang w:eastAsia="en-US"/>
              </w:rPr>
              <w:t>- Distingue, nella scrittura in base 10, numeri e valore posizionale delle cifre.</w:t>
            </w:r>
          </w:p>
          <w:p w:rsidR="00DF782E" w:rsidRPr="00B87566" w:rsidRDefault="00DF782E" w:rsidP="00DF782E">
            <w:pPr>
              <w:pStyle w:val="Titolo"/>
              <w:spacing w:line="276" w:lineRule="auto"/>
              <w:jc w:val="left"/>
              <w:rPr>
                <w:rFonts w:ascii="Arial" w:hAnsi="Arial" w:cs="Arial"/>
                <w:b w:val="0"/>
                <w:sz w:val="22"/>
                <w:szCs w:val="22"/>
                <w:lang w:eastAsia="en-US"/>
              </w:rPr>
            </w:pPr>
            <w:r w:rsidRPr="00B87566">
              <w:rPr>
                <w:rFonts w:ascii="Arial" w:hAnsi="Arial" w:cs="Arial"/>
                <w:b w:val="0"/>
                <w:sz w:val="22"/>
                <w:szCs w:val="22"/>
                <w:lang w:eastAsia="en-US"/>
              </w:rPr>
              <w:t xml:space="preserve">- Usa il calcolo mentale. </w:t>
            </w:r>
          </w:p>
          <w:p w:rsidR="00DF782E" w:rsidRPr="00B87566" w:rsidRDefault="00DF782E" w:rsidP="00DF782E">
            <w:pPr>
              <w:pStyle w:val="Titolo"/>
              <w:spacing w:line="276" w:lineRule="auto"/>
              <w:jc w:val="left"/>
              <w:rPr>
                <w:rFonts w:ascii="Arial" w:hAnsi="Arial" w:cs="Arial"/>
                <w:b w:val="0"/>
                <w:sz w:val="22"/>
                <w:szCs w:val="22"/>
                <w:lang w:eastAsia="en-US"/>
              </w:rPr>
            </w:pPr>
            <w:r w:rsidRPr="00B87566">
              <w:rPr>
                <w:rFonts w:ascii="Arial" w:hAnsi="Arial" w:cs="Arial"/>
                <w:b w:val="0"/>
                <w:sz w:val="22"/>
                <w:szCs w:val="22"/>
                <w:lang w:eastAsia="en-US"/>
              </w:rPr>
              <w:t>Esegue mentalmente semplici operazioni con i numeri e verbalizza le procedure di calcolo.</w:t>
            </w:r>
          </w:p>
          <w:p w:rsidR="00DF782E" w:rsidRPr="00B87566" w:rsidRDefault="00DF782E" w:rsidP="00DF782E">
            <w:pPr>
              <w:pStyle w:val="Titolo"/>
              <w:spacing w:line="276" w:lineRule="auto"/>
              <w:jc w:val="left"/>
              <w:rPr>
                <w:rFonts w:ascii="Arial" w:hAnsi="Arial" w:cs="Arial"/>
                <w:b w:val="0"/>
                <w:sz w:val="22"/>
                <w:szCs w:val="22"/>
                <w:lang w:eastAsia="en-US"/>
              </w:rPr>
            </w:pPr>
            <w:r w:rsidRPr="00B87566">
              <w:rPr>
                <w:rFonts w:ascii="Arial" w:hAnsi="Arial" w:cs="Arial"/>
                <w:b w:val="0"/>
                <w:sz w:val="22"/>
                <w:szCs w:val="22"/>
                <w:lang w:eastAsia="en-US"/>
              </w:rPr>
              <w:t>- Esegue addizioni e sottrazioni.</w:t>
            </w:r>
          </w:p>
          <w:p w:rsidR="00DF782E" w:rsidRPr="00B87566" w:rsidRDefault="00DF782E" w:rsidP="00DF782E">
            <w:pPr>
              <w:pStyle w:val="Titolo"/>
              <w:spacing w:line="276" w:lineRule="auto"/>
              <w:jc w:val="left"/>
              <w:rPr>
                <w:rFonts w:ascii="Arial" w:hAnsi="Arial" w:cs="Arial"/>
                <w:b w:val="0"/>
                <w:sz w:val="22"/>
                <w:szCs w:val="22"/>
                <w:lang w:eastAsia="en-US"/>
              </w:rPr>
            </w:pPr>
            <w:r w:rsidRPr="00B87566">
              <w:rPr>
                <w:rFonts w:ascii="Arial" w:hAnsi="Arial" w:cs="Arial"/>
                <w:b w:val="0"/>
                <w:sz w:val="22"/>
                <w:szCs w:val="22"/>
                <w:lang w:eastAsia="en-US"/>
              </w:rPr>
              <w:t>- Riconosce e applica le proprietà di addizioni e sottrazioni.</w:t>
            </w:r>
          </w:p>
          <w:p w:rsidR="00DF782E" w:rsidRPr="00B87566" w:rsidRDefault="00DF782E" w:rsidP="00DF782E">
            <w:pPr>
              <w:pStyle w:val="Titolo"/>
              <w:spacing w:line="276" w:lineRule="auto"/>
              <w:jc w:val="left"/>
              <w:rPr>
                <w:rFonts w:ascii="Arial" w:hAnsi="Arial" w:cs="Arial"/>
                <w:b w:val="0"/>
                <w:sz w:val="22"/>
                <w:szCs w:val="22"/>
                <w:lang w:eastAsia="en-US"/>
              </w:rPr>
            </w:pPr>
            <w:r w:rsidRPr="00B87566">
              <w:rPr>
                <w:rFonts w:ascii="Arial" w:hAnsi="Arial" w:cs="Arial"/>
                <w:b w:val="0"/>
                <w:sz w:val="22"/>
                <w:szCs w:val="22"/>
                <w:lang w:eastAsia="en-US"/>
              </w:rPr>
              <w:t>- Riconosce la moltiplicazione e le sue proprietà.</w:t>
            </w:r>
          </w:p>
          <w:p w:rsidR="00DF782E" w:rsidRPr="00B87566" w:rsidRDefault="00DF782E" w:rsidP="00DF782E">
            <w:pPr>
              <w:pStyle w:val="Titolo"/>
              <w:spacing w:line="276" w:lineRule="auto"/>
              <w:jc w:val="left"/>
              <w:rPr>
                <w:rFonts w:ascii="Arial" w:hAnsi="Arial" w:cs="Arial"/>
                <w:b w:val="0"/>
                <w:sz w:val="22"/>
                <w:szCs w:val="22"/>
                <w:lang w:eastAsia="en-US"/>
              </w:rPr>
            </w:pPr>
            <w:r w:rsidRPr="00B87566">
              <w:rPr>
                <w:rFonts w:ascii="Arial" w:hAnsi="Arial" w:cs="Arial"/>
                <w:b w:val="0"/>
                <w:sz w:val="22"/>
                <w:szCs w:val="22"/>
                <w:lang w:eastAsia="en-US"/>
              </w:rPr>
              <w:t>- Opera con le tabelline entro il dieci.</w:t>
            </w:r>
          </w:p>
          <w:p w:rsidR="00DF782E" w:rsidRPr="00B87566" w:rsidRDefault="00DF782E" w:rsidP="00DF782E">
            <w:pPr>
              <w:pStyle w:val="Titolo"/>
              <w:spacing w:line="276" w:lineRule="auto"/>
              <w:jc w:val="left"/>
              <w:rPr>
                <w:rFonts w:ascii="Arial" w:hAnsi="Arial" w:cs="Arial"/>
                <w:b w:val="0"/>
                <w:sz w:val="22"/>
                <w:szCs w:val="22"/>
                <w:lang w:eastAsia="en-US"/>
              </w:rPr>
            </w:pPr>
            <w:r w:rsidRPr="00B87566">
              <w:rPr>
                <w:rFonts w:ascii="Arial" w:hAnsi="Arial" w:cs="Arial"/>
                <w:b w:val="0"/>
                <w:sz w:val="22"/>
                <w:szCs w:val="22"/>
                <w:lang w:eastAsia="en-US"/>
              </w:rPr>
              <w:lastRenderedPageBreak/>
              <w:t>- Esegue divisioni ed applica le proprietà dell’operazione.</w:t>
            </w:r>
          </w:p>
          <w:p w:rsidR="00DF782E" w:rsidRPr="00B87566" w:rsidRDefault="00DF782E" w:rsidP="00DF782E">
            <w:pPr>
              <w:pStyle w:val="Titolo"/>
              <w:spacing w:line="276" w:lineRule="auto"/>
              <w:jc w:val="left"/>
              <w:rPr>
                <w:rFonts w:ascii="Arial" w:hAnsi="Arial" w:cs="Arial"/>
                <w:b w:val="0"/>
                <w:sz w:val="22"/>
                <w:szCs w:val="22"/>
                <w:lang w:eastAsia="en-US"/>
              </w:rPr>
            </w:pPr>
            <w:r w:rsidRPr="00B87566">
              <w:rPr>
                <w:rFonts w:ascii="Arial" w:hAnsi="Arial" w:cs="Arial"/>
                <w:b w:val="0"/>
                <w:sz w:val="22"/>
                <w:szCs w:val="22"/>
                <w:lang w:eastAsia="en-US"/>
              </w:rPr>
              <w:t>- Moltiplica e divide per 10, 100, 1.000.</w:t>
            </w:r>
          </w:p>
          <w:p w:rsidR="00DF782E" w:rsidRPr="00B87566" w:rsidRDefault="00DF782E" w:rsidP="00DF782E">
            <w:pPr>
              <w:pStyle w:val="Titolo"/>
              <w:spacing w:line="276" w:lineRule="auto"/>
              <w:jc w:val="left"/>
              <w:rPr>
                <w:rFonts w:ascii="Arial" w:hAnsi="Arial" w:cs="Arial"/>
                <w:b w:val="0"/>
                <w:sz w:val="22"/>
                <w:szCs w:val="22"/>
                <w:lang w:eastAsia="en-US"/>
              </w:rPr>
            </w:pPr>
            <w:r w:rsidRPr="00B87566">
              <w:rPr>
                <w:rFonts w:ascii="Arial" w:hAnsi="Arial" w:cs="Arial"/>
                <w:b w:val="0"/>
                <w:sz w:val="22"/>
                <w:szCs w:val="22"/>
                <w:lang w:eastAsia="en-US"/>
              </w:rPr>
              <w:t>- Riconosce ed opera con le frazioni.</w:t>
            </w:r>
          </w:p>
          <w:p w:rsidR="00DF782E" w:rsidRPr="00B87566" w:rsidRDefault="00DF782E" w:rsidP="00DF782E">
            <w:pPr>
              <w:pStyle w:val="Titolo"/>
              <w:spacing w:line="276" w:lineRule="auto"/>
              <w:jc w:val="left"/>
              <w:rPr>
                <w:rFonts w:ascii="Arial" w:hAnsi="Arial" w:cs="Arial"/>
                <w:b w:val="0"/>
                <w:sz w:val="22"/>
                <w:szCs w:val="22"/>
                <w:lang w:eastAsia="en-US"/>
              </w:rPr>
            </w:pPr>
            <w:r w:rsidRPr="00B87566">
              <w:rPr>
                <w:rFonts w:ascii="Arial" w:hAnsi="Arial" w:cs="Arial"/>
                <w:b w:val="0"/>
                <w:sz w:val="22"/>
                <w:szCs w:val="22"/>
                <w:lang w:eastAsia="en-US"/>
              </w:rPr>
              <w:t>- Trasforma le frazioni decimali in numeri decimali ( in contesti concreti riconosce le frazioni decimali).</w:t>
            </w:r>
          </w:p>
          <w:p w:rsidR="00DF782E" w:rsidRPr="00B87566" w:rsidRDefault="00DF782E" w:rsidP="00DF782E">
            <w:pPr>
              <w:pStyle w:val="Titolo"/>
              <w:spacing w:line="276" w:lineRule="auto"/>
              <w:jc w:val="left"/>
              <w:rPr>
                <w:rFonts w:ascii="Arial" w:hAnsi="Arial" w:cs="Arial"/>
                <w:b w:val="0"/>
                <w:sz w:val="22"/>
                <w:szCs w:val="22"/>
                <w:lang w:eastAsia="en-US"/>
              </w:rPr>
            </w:pPr>
            <w:r w:rsidRPr="00B87566">
              <w:rPr>
                <w:rFonts w:ascii="Arial" w:hAnsi="Arial" w:cs="Arial"/>
                <w:b w:val="0"/>
                <w:sz w:val="22"/>
                <w:szCs w:val="22"/>
                <w:lang w:eastAsia="en-US"/>
              </w:rPr>
              <w:t>- Riconosce le 4 operazione come una inversa all’altra a 2 a 2   (addizione e sottrazione, moltiplicazione e divisione).</w:t>
            </w:r>
          </w:p>
        </w:tc>
      </w:tr>
      <w:tr w:rsidR="00DF782E" w:rsidRPr="00B87566" w:rsidTr="00DF782E">
        <w:trPr>
          <w:trHeight w:val="340"/>
        </w:trPr>
        <w:tc>
          <w:tcPr>
            <w:tcW w:w="1035" w:type="pct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F782E" w:rsidRPr="00B87566" w:rsidRDefault="00DF782E" w:rsidP="00DF7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B87566">
              <w:rPr>
                <w:rFonts w:ascii="Arial" w:hAnsi="Arial" w:cs="Arial"/>
                <w:b/>
                <w:bCs/>
                <w:color w:val="000000"/>
              </w:rPr>
              <w:lastRenderedPageBreak/>
              <w:t xml:space="preserve">COMPETENZE CHIAVE </w:t>
            </w:r>
          </w:p>
          <w:p w:rsidR="00DF782E" w:rsidRPr="00B87566" w:rsidRDefault="00DF782E" w:rsidP="00DF7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B87566">
              <w:rPr>
                <w:rFonts w:ascii="Arial" w:hAnsi="Arial" w:cs="Arial"/>
                <w:b/>
                <w:bCs/>
                <w:color w:val="000000"/>
              </w:rPr>
              <w:t>EUROPEE</w:t>
            </w:r>
          </w:p>
        </w:tc>
        <w:tc>
          <w:tcPr>
            <w:tcW w:w="1320" w:type="pct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F782E" w:rsidRPr="00B87566" w:rsidRDefault="00DF782E" w:rsidP="00DF7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B87566">
              <w:rPr>
                <w:rFonts w:ascii="Arial" w:hAnsi="Arial" w:cs="Arial"/>
                <w:b/>
                <w:bCs/>
                <w:color w:val="000000"/>
              </w:rPr>
              <w:t>TRAGUARDI</w:t>
            </w:r>
          </w:p>
        </w:tc>
        <w:tc>
          <w:tcPr>
            <w:tcW w:w="592" w:type="pct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F782E" w:rsidRPr="00B87566" w:rsidRDefault="00DF782E" w:rsidP="00DF7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B87566">
              <w:rPr>
                <w:rFonts w:ascii="Arial" w:hAnsi="Arial" w:cs="Arial"/>
                <w:b/>
                <w:bCs/>
                <w:color w:val="000000"/>
              </w:rPr>
              <w:t>NODI</w:t>
            </w:r>
          </w:p>
        </w:tc>
        <w:tc>
          <w:tcPr>
            <w:tcW w:w="2052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F782E" w:rsidRPr="00B87566" w:rsidRDefault="00DF782E" w:rsidP="00DF7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B87566">
              <w:rPr>
                <w:rFonts w:ascii="Arial" w:hAnsi="Arial" w:cs="Arial"/>
                <w:b/>
                <w:bCs/>
                <w:color w:val="000000"/>
              </w:rPr>
              <w:t>OBIETTIVI DI APPRENDIMENTO</w:t>
            </w:r>
          </w:p>
        </w:tc>
      </w:tr>
      <w:tr w:rsidR="00DF782E" w:rsidRPr="00B87566" w:rsidTr="00DF782E">
        <w:trPr>
          <w:trHeight w:val="360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F782E" w:rsidRPr="00B87566" w:rsidRDefault="00DF782E" w:rsidP="00DF782E">
            <w:pPr>
              <w:spacing w:after="0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F782E" w:rsidRPr="00B87566" w:rsidRDefault="00DF782E" w:rsidP="00DF782E">
            <w:pPr>
              <w:spacing w:after="0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F782E" w:rsidRPr="00B87566" w:rsidRDefault="00DF782E" w:rsidP="00DF782E">
            <w:pPr>
              <w:spacing w:after="0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97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F782E" w:rsidRPr="00B87566" w:rsidRDefault="00DF782E" w:rsidP="00DF7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B87566">
              <w:rPr>
                <w:rFonts w:ascii="Arial" w:hAnsi="Arial" w:cs="Arial"/>
                <w:b/>
                <w:bCs/>
                <w:color w:val="000000"/>
              </w:rPr>
              <w:t>CONOSCENZE</w:t>
            </w:r>
          </w:p>
        </w:tc>
        <w:tc>
          <w:tcPr>
            <w:tcW w:w="108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F782E" w:rsidRPr="00B87566" w:rsidRDefault="00DF782E" w:rsidP="00DF7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B87566">
              <w:rPr>
                <w:rFonts w:ascii="Arial" w:hAnsi="Arial" w:cs="Arial"/>
                <w:b/>
                <w:bCs/>
                <w:color w:val="000000"/>
              </w:rPr>
              <w:t>ABILITA'</w:t>
            </w:r>
          </w:p>
        </w:tc>
      </w:tr>
      <w:tr w:rsidR="00DF782E" w:rsidRPr="00B87566" w:rsidTr="00DF782E">
        <w:trPr>
          <w:trHeight w:val="700"/>
        </w:trPr>
        <w:tc>
          <w:tcPr>
            <w:tcW w:w="103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F782E" w:rsidRPr="00B87566" w:rsidRDefault="00DF782E" w:rsidP="00DF7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B87566">
              <w:rPr>
                <w:rFonts w:ascii="Arial" w:hAnsi="Arial" w:cs="Arial"/>
                <w:color w:val="000000"/>
              </w:rPr>
              <w:t>COMPETENZA MATEMATICA E COMPETENZA DI BASE IN SCIENZA E TECNOLOGIA</w:t>
            </w:r>
          </w:p>
          <w:p w:rsidR="00DF782E" w:rsidRPr="00B87566" w:rsidRDefault="00DF782E" w:rsidP="00DF7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</w:p>
          <w:p w:rsidR="00DF782E" w:rsidRPr="00B87566" w:rsidRDefault="00DF782E" w:rsidP="00DF7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B87566">
              <w:rPr>
                <w:rFonts w:ascii="Arial" w:hAnsi="Arial" w:cs="Arial"/>
                <w:color w:val="000000"/>
              </w:rPr>
              <w:t>IMPARARE AD IMPARARE</w:t>
            </w:r>
          </w:p>
        </w:tc>
        <w:tc>
          <w:tcPr>
            <w:tcW w:w="132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F782E" w:rsidRPr="00B87566" w:rsidRDefault="00DF782E" w:rsidP="00DF782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B87566">
              <w:rPr>
                <w:rFonts w:ascii="Arial" w:hAnsi="Arial" w:cs="Arial"/>
                <w:color w:val="000000"/>
              </w:rPr>
              <w:t>- Riconosce e rappresenta forme del piano e dello spazio, relazioni e strutture che si trovano in natura o che sono state create dall'uomo.</w:t>
            </w:r>
          </w:p>
          <w:p w:rsidR="00DF782E" w:rsidRPr="00B87566" w:rsidRDefault="00DF782E" w:rsidP="00DF782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B87566">
              <w:rPr>
                <w:rFonts w:ascii="Arial" w:hAnsi="Arial" w:cs="Arial"/>
                <w:color w:val="000000"/>
              </w:rPr>
              <w:t>- Descrive, denomina e classifica figure in base a caratteristiche geometriche, ne determina misure, progetta e costruisce modelli concreti di vario tipo.</w:t>
            </w:r>
          </w:p>
          <w:p w:rsidR="00DF782E" w:rsidRPr="00B87566" w:rsidRDefault="00DF782E" w:rsidP="00DF782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B87566">
              <w:rPr>
                <w:rFonts w:ascii="Arial" w:hAnsi="Arial" w:cs="Arial"/>
                <w:color w:val="000000"/>
              </w:rPr>
              <w:t>- Utilizza strumenti per il disegno geometrico (riga, compasso, squadra) e i più comuni strumenti di misura (metro, goniometro)</w:t>
            </w:r>
          </w:p>
        </w:tc>
        <w:tc>
          <w:tcPr>
            <w:tcW w:w="59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F782E" w:rsidRPr="00B87566" w:rsidRDefault="00DF782E" w:rsidP="00DF7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B87566">
              <w:rPr>
                <w:rFonts w:ascii="Arial" w:hAnsi="Arial" w:cs="Arial"/>
                <w:color w:val="000000"/>
              </w:rPr>
              <w:t>SPAZIO E FIGURE</w:t>
            </w:r>
          </w:p>
        </w:tc>
        <w:tc>
          <w:tcPr>
            <w:tcW w:w="97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F782E" w:rsidRPr="00B87566" w:rsidRDefault="00DF782E" w:rsidP="00DF782E">
            <w:pPr>
              <w:rPr>
                <w:rFonts w:ascii="Arial" w:hAnsi="Arial" w:cs="Arial"/>
              </w:rPr>
            </w:pPr>
            <w:r w:rsidRPr="00B87566">
              <w:rPr>
                <w:rFonts w:ascii="Arial" w:hAnsi="Arial" w:cs="Arial"/>
              </w:rPr>
              <w:t>- Figure geometriche piane e solide.</w:t>
            </w:r>
          </w:p>
          <w:p w:rsidR="00DF782E" w:rsidRPr="00B87566" w:rsidRDefault="00DF782E" w:rsidP="00DF782E">
            <w:pPr>
              <w:rPr>
                <w:rFonts w:ascii="Arial" w:hAnsi="Arial" w:cs="Arial"/>
              </w:rPr>
            </w:pPr>
            <w:r w:rsidRPr="00B87566">
              <w:rPr>
                <w:rFonts w:ascii="Arial" w:hAnsi="Arial" w:cs="Arial"/>
              </w:rPr>
              <w:t>- Linee, rette, semirette e segmenti, confini, regioni interne ed esterne.</w:t>
            </w:r>
          </w:p>
          <w:p w:rsidR="00DF782E" w:rsidRPr="00B87566" w:rsidRDefault="00DF782E" w:rsidP="00DF782E">
            <w:pPr>
              <w:rPr>
                <w:rFonts w:ascii="Arial" w:hAnsi="Arial" w:cs="Arial"/>
              </w:rPr>
            </w:pPr>
            <w:r w:rsidRPr="00B87566">
              <w:rPr>
                <w:rFonts w:ascii="Arial" w:hAnsi="Arial" w:cs="Arial"/>
              </w:rPr>
              <w:t xml:space="preserve">- Angoli. </w:t>
            </w:r>
          </w:p>
          <w:p w:rsidR="00DF782E" w:rsidRPr="00B87566" w:rsidRDefault="00DF782E" w:rsidP="00DF782E">
            <w:pPr>
              <w:rPr>
                <w:rFonts w:ascii="Arial" w:hAnsi="Arial" w:cs="Arial"/>
              </w:rPr>
            </w:pPr>
            <w:r w:rsidRPr="00B87566">
              <w:rPr>
                <w:rFonts w:ascii="Arial" w:hAnsi="Arial" w:cs="Arial"/>
              </w:rPr>
              <w:t>- Poligoni e non poligoni.</w:t>
            </w:r>
          </w:p>
          <w:p w:rsidR="00DF782E" w:rsidRPr="00B87566" w:rsidRDefault="00DF782E" w:rsidP="00DF782E">
            <w:pPr>
              <w:rPr>
                <w:rFonts w:ascii="Arial" w:hAnsi="Arial" w:cs="Arial"/>
              </w:rPr>
            </w:pPr>
            <w:r w:rsidRPr="00B87566">
              <w:rPr>
                <w:rFonts w:ascii="Arial" w:hAnsi="Arial" w:cs="Arial"/>
              </w:rPr>
              <w:t>- Perimetri.</w:t>
            </w:r>
          </w:p>
          <w:p w:rsidR="00DF782E" w:rsidRPr="00B87566" w:rsidRDefault="00DF782E" w:rsidP="00DF782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B87566">
              <w:rPr>
                <w:rFonts w:ascii="Arial" w:hAnsi="Arial" w:cs="Arial"/>
              </w:rPr>
              <w:t>- Assi di simmetria.</w:t>
            </w:r>
          </w:p>
        </w:tc>
        <w:tc>
          <w:tcPr>
            <w:tcW w:w="108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21256" w:rsidRPr="00B87566" w:rsidRDefault="00721256" w:rsidP="00721256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</w:rPr>
            </w:pPr>
            <w:r w:rsidRPr="00B87566">
              <w:rPr>
                <w:rFonts w:ascii="Arial" w:hAnsi="Arial" w:cs="Arial"/>
              </w:rPr>
              <w:t>- Riconosce, costruisce e disegna le figure geometriche piane e solide.</w:t>
            </w:r>
          </w:p>
          <w:p w:rsidR="00721256" w:rsidRPr="00B87566" w:rsidRDefault="00721256" w:rsidP="00721256">
            <w:pPr>
              <w:pStyle w:val="Titolo"/>
              <w:spacing w:line="276" w:lineRule="auto"/>
              <w:jc w:val="left"/>
              <w:rPr>
                <w:rFonts w:ascii="Arial" w:hAnsi="Arial" w:cs="Arial"/>
                <w:b w:val="0"/>
                <w:sz w:val="22"/>
                <w:szCs w:val="22"/>
                <w:lang w:eastAsia="en-US"/>
              </w:rPr>
            </w:pPr>
            <w:r w:rsidRPr="00B87566">
              <w:rPr>
                <w:rFonts w:ascii="Arial" w:hAnsi="Arial" w:cs="Arial"/>
                <w:b w:val="0"/>
                <w:sz w:val="22"/>
                <w:szCs w:val="22"/>
                <w:lang w:eastAsia="en-US"/>
              </w:rPr>
              <w:t>- Riconosce classifica e disegna linee.</w:t>
            </w:r>
          </w:p>
          <w:p w:rsidR="00721256" w:rsidRPr="00B87566" w:rsidRDefault="00721256" w:rsidP="00721256">
            <w:pPr>
              <w:pStyle w:val="Titolo"/>
              <w:spacing w:line="276" w:lineRule="auto"/>
              <w:jc w:val="left"/>
              <w:rPr>
                <w:rFonts w:ascii="Arial" w:hAnsi="Arial" w:cs="Arial"/>
                <w:b w:val="0"/>
                <w:sz w:val="22"/>
                <w:szCs w:val="22"/>
                <w:lang w:eastAsia="en-US"/>
              </w:rPr>
            </w:pPr>
            <w:r w:rsidRPr="00B87566">
              <w:rPr>
                <w:rFonts w:ascii="Arial" w:hAnsi="Arial" w:cs="Arial"/>
                <w:b w:val="0"/>
                <w:sz w:val="22"/>
                <w:szCs w:val="22"/>
                <w:lang w:eastAsia="en-US"/>
              </w:rPr>
              <w:t>- Riconosce confini, regione interna ed esterna.</w:t>
            </w:r>
          </w:p>
          <w:p w:rsidR="00721256" w:rsidRPr="00B87566" w:rsidRDefault="00721256" w:rsidP="00721256">
            <w:pPr>
              <w:pStyle w:val="Titolo"/>
              <w:spacing w:line="276" w:lineRule="auto"/>
              <w:jc w:val="left"/>
              <w:rPr>
                <w:rFonts w:ascii="Arial" w:hAnsi="Arial" w:cs="Arial"/>
                <w:b w:val="0"/>
                <w:sz w:val="22"/>
                <w:szCs w:val="22"/>
                <w:lang w:eastAsia="en-US"/>
              </w:rPr>
            </w:pPr>
            <w:r w:rsidRPr="00B87566">
              <w:rPr>
                <w:rFonts w:ascii="Arial" w:hAnsi="Arial" w:cs="Arial"/>
                <w:b w:val="0"/>
                <w:sz w:val="22"/>
                <w:szCs w:val="22"/>
                <w:lang w:eastAsia="en-US"/>
              </w:rPr>
              <w:t>- Riconosce e denomina gli angoli in figure e contesti diversi in base all’ampiezza.</w:t>
            </w:r>
          </w:p>
          <w:p w:rsidR="00721256" w:rsidRPr="00B87566" w:rsidRDefault="00721256" w:rsidP="00721256">
            <w:pPr>
              <w:pStyle w:val="Titolo"/>
              <w:spacing w:line="276" w:lineRule="auto"/>
              <w:jc w:val="left"/>
              <w:rPr>
                <w:rFonts w:ascii="Arial" w:hAnsi="Arial" w:cs="Arial"/>
                <w:b w:val="0"/>
                <w:sz w:val="22"/>
                <w:szCs w:val="22"/>
                <w:lang w:eastAsia="en-US"/>
              </w:rPr>
            </w:pPr>
            <w:r w:rsidRPr="00B87566">
              <w:rPr>
                <w:rFonts w:ascii="Arial" w:hAnsi="Arial" w:cs="Arial"/>
                <w:b w:val="0"/>
                <w:sz w:val="22"/>
                <w:szCs w:val="22"/>
                <w:lang w:eastAsia="en-US"/>
              </w:rPr>
              <w:t>- Distingue poligoni e non poligoni.</w:t>
            </w:r>
          </w:p>
          <w:p w:rsidR="00721256" w:rsidRPr="00B87566" w:rsidRDefault="00721256" w:rsidP="00721256">
            <w:pPr>
              <w:pStyle w:val="Titolo"/>
              <w:spacing w:line="276" w:lineRule="auto"/>
              <w:jc w:val="left"/>
              <w:rPr>
                <w:rFonts w:ascii="Arial" w:hAnsi="Arial" w:cs="Arial"/>
                <w:b w:val="0"/>
                <w:sz w:val="22"/>
                <w:szCs w:val="22"/>
                <w:lang w:eastAsia="en-US"/>
              </w:rPr>
            </w:pPr>
            <w:r w:rsidRPr="00B87566">
              <w:rPr>
                <w:rFonts w:ascii="Arial" w:hAnsi="Arial" w:cs="Arial"/>
                <w:b w:val="0"/>
                <w:sz w:val="22"/>
                <w:szCs w:val="22"/>
                <w:lang w:eastAsia="en-US"/>
              </w:rPr>
              <w:t>- Calcola perimetri con unità di misura non convenzionali.</w:t>
            </w:r>
          </w:p>
          <w:p w:rsidR="00721256" w:rsidRPr="00B87566" w:rsidRDefault="00721256" w:rsidP="00721256">
            <w:pPr>
              <w:pStyle w:val="Titolo"/>
              <w:spacing w:line="276" w:lineRule="auto"/>
              <w:jc w:val="left"/>
              <w:rPr>
                <w:rFonts w:ascii="Arial" w:hAnsi="Arial" w:cs="Arial"/>
                <w:b w:val="0"/>
                <w:sz w:val="22"/>
                <w:szCs w:val="22"/>
                <w:lang w:eastAsia="en-US"/>
              </w:rPr>
            </w:pPr>
            <w:r w:rsidRPr="00B87566">
              <w:rPr>
                <w:rFonts w:ascii="Arial" w:hAnsi="Arial" w:cs="Arial"/>
                <w:b w:val="0"/>
                <w:sz w:val="22"/>
                <w:szCs w:val="22"/>
                <w:lang w:eastAsia="en-US"/>
              </w:rPr>
              <w:t xml:space="preserve">- Calcola perimetri. </w:t>
            </w:r>
          </w:p>
          <w:p w:rsidR="00DF782E" w:rsidRPr="00B87566" w:rsidRDefault="00721256" w:rsidP="007212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B87566">
              <w:rPr>
                <w:rFonts w:ascii="Arial" w:hAnsi="Arial" w:cs="Arial"/>
              </w:rPr>
              <w:t xml:space="preserve">- Opera con gli assi di </w:t>
            </w:r>
            <w:r w:rsidRPr="00B87566">
              <w:rPr>
                <w:rFonts w:ascii="Arial" w:hAnsi="Arial" w:cs="Arial"/>
              </w:rPr>
              <w:lastRenderedPageBreak/>
              <w:t>simmetria.</w:t>
            </w:r>
          </w:p>
        </w:tc>
      </w:tr>
      <w:tr w:rsidR="00DF782E" w:rsidRPr="00B87566" w:rsidTr="00DF782E">
        <w:trPr>
          <w:trHeight w:val="340"/>
        </w:trPr>
        <w:tc>
          <w:tcPr>
            <w:tcW w:w="1035" w:type="pct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F782E" w:rsidRPr="00B87566" w:rsidRDefault="00DF782E" w:rsidP="00DF7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B87566">
              <w:rPr>
                <w:rFonts w:ascii="Arial" w:hAnsi="Arial" w:cs="Arial"/>
                <w:b/>
                <w:bCs/>
                <w:color w:val="000000"/>
              </w:rPr>
              <w:lastRenderedPageBreak/>
              <w:t xml:space="preserve">COMPETENZE CHIAVE </w:t>
            </w:r>
          </w:p>
          <w:p w:rsidR="00DF782E" w:rsidRPr="00B87566" w:rsidRDefault="00DF782E" w:rsidP="00DF7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B87566">
              <w:rPr>
                <w:rFonts w:ascii="Arial" w:hAnsi="Arial" w:cs="Arial"/>
                <w:b/>
                <w:bCs/>
                <w:color w:val="000000"/>
              </w:rPr>
              <w:t>EUROPEE</w:t>
            </w:r>
          </w:p>
        </w:tc>
        <w:tc>
          <w:tcPr>
            <w:tcW w:w="1320" w:type="pct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F782E" w:rsidRPr="00B87566" w:rsidRDefault="00DF782E" w:rsidP="00DF7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B87566">
              <w:rPr>
                <w:rFonts w:ascii="Arial" w:hAnsi="Arial" w:cs="Arial"/>
                <w:b/>
                <w:bCs/>
                <w:color w:val="000000"/>
              </w:rPr>
              <w:t>TRAGUARDI</w:t>
            </w:r>
          </w:p>
        </w:tc>
        <w:tc>
          <w:tcPr>
            <w:tcW w:w="592" w:type="pct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F782E" w:rsidRPr="00B87566" w:rsidRDefault="00DF782E" w:rsidP="00DF7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B87566">
              <w:rPr>
                <w:rFonts w:ascii="Arial" w:hAnsi="Arial" w:cs="Arial"/>
                <w:b/>
                <w:bCs/>
                <w:color w:val="000000"/>
              </w:rPr>
              <w:t>NODI</w:t>
            </w:r>
          </w:p>
        </w:tc>
        <w:tc>
          <w:tcPr>
            <w:tcW w:w="2052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F782E" w:rsidRPr="00B87566" w:rsidRDefault="00DF782E" w:rsidP="00DF7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B87566">
              <w:rPr>
                <w:rFonts w:ascii="Arial" w:hAnsi="Arial" w:cs="Arial"/>
                <w:b/>
                <w:bCs/>
                <w:color w:val="000000"/>
              </w:rPr>
              <w:t>OBIETTIVI DI APPRENDIMENTO</w:t>
            </w:r>
          </w:p>
        </w:tc>
      </w:tr>
      <w:tr w:rsidR="00DF782E" w:rsidRPr="00B87566" w:rsidTr="00DF782E">
        <w:trPr>
          <w:trHeight w:val="360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F782E" w:rsidRPr="00B87566" w:rsidRDefault="00DF782E" w:rsidP="00DF782E">
            <w:pPr>
              <w:spacing w:after="0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F782E" w:rsidRPr="00B87566" w:rsidRDefault="00DF782E" w:rsidP="00DF782E">
            <w:pPr>
              <w:spacing w:after="0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F782E" w:rsidRPr="00B87566" w:rsidRDefault="00DF782E" w:rsidP="00DF782E">
            <w:pPr>
              <w:spacing w:after="0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97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F782E" w:rsidRPr="00B87566" w:rsidRDefault="00DF782E" w:rsidP="00DF7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B87566">
              <w:rPr>
                <w:rFonts w:ascii="Arial" w:hAnsi="Arial" w:cs="Arial"/>
                <w:b/>
                <w:bCs/>
                <w:color w:val="000000"/>
              </w:rPr>
              <w:t>CONOSCENZE</w:t>
            </w:r>
          </w:p>
        </w:tc>
        <w:tc>
          <w:tcPr>
            <w:tcW w:w="108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F782E" w:rsidRPr="00B87566" w:rsidRDefault="00DF782E" w:rsidP="00DF7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B87566">
              <w:rPr>
                <w:rFonts w:ascii="Arial" w:hAnsi="Arial" w:cs="Arial"/>
                <w:b/>
                <w:bCs/>
                <w:color w:val="000000"/>
              </w:rPr>
              <w:t>ABILITA'</w:t>
            </w:r>
          </w:p>
        </w:tc>
      </w:tr>
      <w:tr w:rsidR="00DF782E" w:rsidRPr="00B87566" w:rsidTr="00DF782E">
        <w:trPr>
          <w:trHeight w:val="340"/>
        </w:trPr>
        <w:tc>
          <w:tcPr>
            <w:tcW w:w="103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F782E" w:rsidRPr="00B87566" w:rsidRDefault="00DF782E" w:rsidP="00DF7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B87566">
              <w:rPr>
                <w:rFonts w:ascii="Arial" w:hAnsi="Arial" w:cs="Arial"/>
                <w:color w:val="000000"/>
              </w:rPr>
              <w:t>COMPETENZA MATEMATICA E COMPETENZA DI BASE IN SCIENZA E TECNOLOGIA.</w:t>
            </w:r>
          </w:p>
          <w:p w:rsidR="00DF782E" w:rsidRPr="00B87566" w:rsidRDefault="00DF782E" w:rsidP="00DF7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</w:p>
          <w:p w:rsidR="00DF782E" w:rsidRPr="00B87566" w:rsidRDefault="00DF782E" w:rsidP="00DF7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</w:p>
          <w:p w:rsidR="00DF782E" w:rsidRPr="00B87566" w:rsidRDefault="00DF782E" w:rsidP="00DF7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</w:p>
          <w:p w:rsidR="00DF782E" w:rsidRPr="00B87566" w:rsidRDefault="00DF782E" w:rsidP="00DF7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</w:p>
          <w:p w:rsidR="00DF782E" w:rsidRPr="00B87566" w:rsidRDefault="00DF782E" w:rsidP="00DF7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B87566">
              <w:rPr>
                <w:rFonts w:ascii="Arial" w:hAnsi="Arial" w:cs="Arial"/>
                <w:color w:val="000000"/>
              </w:rPr>
              <w:t>COMUNICAZIONE NELLA MADRELINGUA O LINGUA DI ISTRUZIONE</w:t>
            </w:r>
          </w:p>
        </w:tc>
        <w:tc>
          <w:tcPr>
            <w:tcW w:w="132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F782E" w:rsidRPr="00B87566" w:rsidRDefault="00DF782E" w:rsidP="00DF782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B87566">
              <w:rPr>
                <w:rFonts w:ascii="Arial" w:hAnsi="Arial" w:cs="Arial"/>
                <w:color w:val="000000"/>
              </w:rPr>
              <w:t>- Ricerca dati per ricavare informazioni e costruisce rappresentazioni (tabelle e grafici). Ricava informazioni anche da dati rappresentati in tabelle e grafici</w:t>
            </w:r>
          </w:p>
          <w:p w:rsidR="00DF782E" w:rsidRPr="00B87566" w:rsidRDefault="00DF782E" w:rsidP="00DF782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B87566">
              <w:rPr>
                <w:rFonts w:ascii="Arial" w:hAnsi="Arial" w:cs="Arial"/>
                <w:color w:val="000000"/>
              </w:rPr>
              <w:t>- Riconosce e quantifica, in casi semplici, situazioni di incertezza.</w:t>
            </w:r>
          </w:p>
          <w:p w:rsidR="00DF782E" w:rsidRPr="00B87566" w:rsidRDefault="00DF782E" w:rsidP="00DF782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B87566">
              <w:rPr>
                <w:rFonts w:ascii="Arial" w:hAnsi="Arial" w:cs="Arial"/>
                <w:color w:val="000000"/>
              </w:rPr>
              <w:t>- Legge e comprende testi che coinvolgono aspetti logici e matematici.</w:t>
            </w:r>
          </w:p>
          <w:p w:rsidR="00DF782E" w:rsidRPr="00B87566" w:rsidRDefault="00DF782E" w:rsidP="00DF782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B87566">
              <w:rPr>
                <w:rFonts w:ascii="Arial" w:hAnsi="Arial" w:cs="Arial"/>
                <w:color w:val="000000"/>
              </w:rPr>
              <w:t>- Riesce a risolvere facili problemi in tutti gli ambiti di contenuto, mantenendo il controllo sia sul processo risolutivo, sia sui risultati.</w:t>
            </w:r>
          </w:p>
          <w:p w:rsidR="00DF782E" w:rsidRPr="00B87566" w:rsidRDefault="00DF782E" w:rsidP="00DF782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B87566">
              <w:rPr>
                <w:rFonts w:ascii="Arial" w:hAnsi="Arial" w:cs="Arial"/>
                <w:color w:val="000000"/>
              </w:rPr>
              <w:t>- Descrive il procedimento seguito e riconosce strategie di soluzione diverso dalla propria.</w:t>
            </w:r>
          </w:p>
          <w:p w:rsidR="00DF782E" w:rsidRPr="00B87566" w:rsidRDefault="00DF782E" w:rsidP="00DF782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B87566">
              <w:rPr>
                <w:rFonts w:ascii="Arial" w:hAnsi="Arial" w:cs="Arial"/>
                <w:color w:val="000000"/>
              </w:rPr>
              <w:t>- Costruisce ragionamenti formulando ipotesi, sostenendo le proprie idee e confrontandosi con il punto di vista degli altri.</w:t>
            </w:r>
          </w:p>
          <w:p w:rsidR="00DF782E" w:rsidRPr="00B87566" w:rsidRDefault="00DF782E" w:rsidP="00DF782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B87566">
              <w:rPr>
                <w:rFonts w:ascii="Arial" w:hAnsi="Arial" w:cs="Arial"/>
                <w:color w:val="000000"/>
              </w:rPr>
              <w:t>- Sviluppa un atteggiamento positivo rispetto alla matematica, attraverso esperienze significative, che gli hanno fatto intuire come gli strumenti matematici che ha imparato ad utilizzare siano utili per operare nella realtà.</w:t>
            </w:r>
          </w:p>
        </w:tc>
        <w:tc>
          <w:tcPr>
            <w:tcW w:w="59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87B06" w:rsidRDefault="00E87B06" w:rsidP="00DF7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RELAZIONI</w:t>
            </w:r>
          </w:p>
          <w:p w:rsidR="00DF782E" w:rsidRPr="00B87566" w:rsidRDefault="00DF782E" w:rsidP="00DF7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B87566">
              <w:rPr>
                <w:rFonts w:ascii="Arial" w:hAnsi="Arial" w:cs="Arial"/>
                <w:color w:val="000000"/>
              </w:rPr>
              <w:t>DATI E PREVISIONI</w:t>
            </w:r>
          </w:p>
        </w:tc>
        <w:tc>
          <w:tcPr>
            <w:tcW w:w="97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21256" w:rsidRPr="00B87566" w:rsidRDefault="00721256" w:rsidP="00721256">
            <w:pPr>
              <w:rPr>
                <w:rFonts w:ascii="Arial" w:hAnsi="Arial" w:cs="Arial"/>
                <w:b/>
              </w:rPr>
            </w:pPr>
          </w:p>
          <w:p w:rsidR="00721256" w:rsidRPr="00B87566" w:rsidRDefault="00721256" w:rsidP="00721256">
            <w:pPr>
              <w:rPr>
                <w:rFonts w:ascii="Arial" w:hAnsi="Arial" w:cs="Arial"/>
              </w:rPr>
            </w:pPr>
            <w:r w:rsidRPr="00B87566">
              <w:rPr>
                <w:rFonts w:ascii="Arial" w:hAnsi="Arial" w:cs="Arial"/>
                <w:b/>
              </w:rPr>
              <w:t>-</w:t>
            </w:r>
            <w:r w:rsidRPr="00B87566">
              <w:rPr>
                <w:rFonts w:ascii="Arial" w:hAnsi="Arial" w:cs="Arial"/>
              </w:rPr>
              <w:t xml:space="preserve"> Problemi con dati utili, inutili, nascosti e mancanti.</w:t>
            </w:r>
          </w:p>
          <w:p w:rsidR="00721256" w:rsidRPr="00B87566" w:rsidRDefault="00721256" w:rsidP="00721256">
            <w:pPr>
              <w:pStyle w:val="Titolo"/>
              <w:spacing w:line="276" w:lineRule="auto"/>
              <w:jc w:val="left"/>
              <w:rPr>
                <w:rFonts w:ascii="Arial" w:hAnsi="Arial" w:cs="Arial"/>
                <w:b w:val="0"/>
                <w:sz w:val="22"/>
                <w:szCs w:val="22"/>
                <w:lang w:eastAsia="en-US"/>
              </w:rPr>
            </w:pPr>
            <w:r w:rsidRPr="00B87566">
              <w:rPr>
                <w:rFonts w:ascii="Arial" w:hAnsi="Arial" w:cs="Arial"/>
                <w:b w:val="0"/>
                <w:sz w:val="22"/>
                <w:szCs w:val="22"/>
                <w:lang w:eastAsia="en-US"/>
              </w:rPr>
              <w:t>- Problemi con le quattro operazioni.</w:t>
            </w:r>
          </w:p>
          <w:p w:rsidR="00721256" w:rsidRPr="00B87566" w:rsidRDefault="00721256" w:rsidP="00721256">
            <w:pPr>
              <w:pStyle w:val="Titolo"/>
              <w:spacing w:line="276" w:lineRule="auto"/>
              <w:jc w:val="left"/>
              <w:rPr>
                <w:rFonts w:ascii="Arial" w:hAnsi="Arial" w:cs="Arial"/>
                <w:b w:val="0"/>
                <w:sz w:val="22"/>
                <w:szCs w:val="22"/>
                <w:lang w:eastAsia="en-US"/>
              </w:rPr>
            </w:pPr>
            <w:r w:rsidRPr="00B87566">
              <w:rPr>
                <w:rFonts w:ascii="Arial" w:hAnsi="Arial" w:cs="Arial"/>
                <w:b w:val="0"/>
                <w:sz w:val="22"/>
                <w:szCs w:val="22"/>
                <w:lang w:eastAsia="en-US"/>
              </w:rPr>
              <w:t>- Problemi di compravendita.</w:t>
            </w:r>
          </w:p>
          <w:p w:rsidR="00721256" w:rsidRPr="00B87566" w:rsidRDefault="00721256" w:rsidP="00721256">
            <w:pPr>
              <w:rPr>
                <w:rFonts w:ascii="Arial" w:hAnsi="Arial" w:cs="Arial"/>
              </w:rPr>
            </w:pPr>
            <w:r w:rsidRPr="00B87566">
              <w:rPr>
                <w:rFonts w:ascii="Arial" w:hAnsi="Arial" w:cs="Arial"/>
              </w:rPr>
              <w:t>- Misure arbitrarie.</w:t>
            </w:r>
          </w:p>
          <w:p w:rsidR="00721256" w:rsidRPr="00B87566" w:rsidRDefault="00721256" w:rsidP="00721256">
            <w:pPr>
              <w:rPr>
                <w:rFonts w:ascii="Arial" w:hAnsi="Arial" w:cs="Arial"/>
              </w:rPr>
            </w:pPr>
            <w:r w:rsidRPr="00B87566">
              <w:rPr>
                <w:rFonts w:ascii="Arial" w:hAnsi="Arial" w:cs="Arial"/>
              </w:rPr>
              <w:t>-  Misure convenzionali: il metro, il litro e il chilogrammo con i suoi multipli e sottomultipli.</w:t>
            </w:r>
          </w:p>
          <w:p w:rsidR="00721256" w:rsidRPr="00B87566" w:rsidRDefault="00721256" w:rsidP="00721256">
            <w:pPr>
              <w:rPr>
                <w:rFonts w:ascii="Arial" w:hAnsi="Arial" w:cs="Arial"/>
              </w:rPr>
            </w:pPr>
            <w:r w:rsidRPr="00B87566">
              <w:rPr>
                <w:rFonts w:ascii="Arial" w:hAnsi="Arial" w:cs="Arial"/>
              </w:rPr>
              <w:t>- Misure di valore e di tempo.</w:t>
            </w:r>
          </w:p>
          <w:p w:rsidR="00721256" w:rsidRPr="00B87566" w:rsidRDefault="00721256" w:rsidP="00721256">
            <w:pPr>
              <w:rPr>
                <w:rFonts w:ascii="Arial" w:hAnsi="Arial" w:cs="Arial"/>
              </w:rPr>
            </w:pPr>
            <w:r w:rsidRPr="00B87566">
              <w:rPr>
                <w:rFonts w:ascii="Arial" w:hAnsi="Arial" w:cs="Arial"/>
              </w:rPr>
              <w:t>- Le equivalenze.</w:t>
            </w:r>
          </w:p>
          <w:p w:rsidR="00721256" w:rsidRPr="00B87566" w:rsidRDefault="00721256" w:rsidP="00721256">
            <w:pPr>
              <w:spacing w:line="276" w:lineRule="auto"/>
              <w:rPr>
                <w:rFonts w:ascii="Arial" w:hAnsi="Arial" w:cs="Arial"/>
              </w:rPr>
            </w:pPr>
            <w:r w:rsidRPr="00B87566">
              <w:rPr>
                <w:rFonts w:ascii="Arial" w:hAnsi="Arial" w:cs="Arial"/>
              </w:rPr>
              <w:t>- La probabilità.</w:t>
            </w:r>
          </w:p>
          <w:p w:rsidR="00721256" w:rsidRPr="00B87566" w:rsidRDefault="00721256" w:rsidP="00721256">
            <w:pPr>
              <w:rPr>
                <w:rFonts w:ascii="Arial" w:hAnsi="Arial" w:cs="Arial"/>
              </w:rPr>
            </w:pPr>
            <w:r w:rsidRPr="00B87566">
              <w:rPr>
                <w:rFonts w:ascii="Arial" w:hAnsi="Arial" w:cs="Arial"/>
              </w:rPr>
              <w:t>- I quantificatori.</w:t>
            </w:r>
          </w:p>
          <w:p w:rsidR="00721256" w:rsidRPr="00B87566" w:rsidRDefault="00721256" w:rsidP="00721256">
            <w:pPr>
              <w:rPr>
                <w:rFonts w:ascii="Arial" w:hAnsi="Arial" w:cs="Arial"/>
              </w:rPr>
            </w:pPr>
            <w:r w:rsidRPr="00B87566">
              <w:rPr>
                <w:rFonts w:ascii="Arial" w:hAnsi="Arial" w:cs="Arial"/>
              </w:rPr>
              <w:t>- I connettivi logici E/O e NON      - Le relazioni.</w:t>
            </w:r>
          </w:p>
          <w:p w:rsidR="00721256" w:rsidRPr="00B87566" w:rsidRDefault="00721256" w:rsidP="00721256">
            <w:pPr>
              <w:spacing w:line="276" w:lineRule="auto"/>
              <w:rPr>
                <w:rFonts w:ascii="Arial" w:hAnsi="Arial" w:cs="Arial"/>
              </w:rPr>
            </w:pPr>
            <w:r w:rsidRPr="00B87566">
              <w:rPr>
                <w:rFonts w:ascii="Arial" w:hAnsi="Arial" w:cs="Arial"/>
              </w:rPr>
              <w:t>- Il diagramma di flusso.</w:t>
            </w:r>
          </w:p>
          <w:p w:rsidR="00721256" w:rsidRPr="00B87566" w:rsidRDefault="00721256" w:rsidP="00DF782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</w:p>
          <w:p w:rsidR="00DF782E" w:rsidRPr="00B87566" w:rsidRDefault="00DF782E" w:rsidP="00DF782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108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21256" w:rsidRPr="00B87566" w:rsidRDefault="00721256" w:rsidP="00721256">
            <w:pPr>
              <w:rPr>
                <w:rFonts w:ascii="Arial" w:hAnsi="Arial" w:cs="Arial"/>
              </w:rPr>
            </w:pPr>
          </w:p>
          <w:p w:rsidR="00721256" w:rsidRPr="00B87566" w:rsidRDefault="00721256" w:rsidP="00721256">
            <w:pPr>
              <w:rPr>
                <w:rFonts w:ascii="Arial" w:hAnsi="Arial" w:cs="Arial"/>
              </w:rPr>
            </w:pPr>
            <w:r w:rsidRPr="00B87566">
              <w:rPr>
                <w:rFonts w:ascii="Arial" w:hAnsi="Arial" w:cs="Arial"/>
              </w:rPr>
              <w:t>- Pianifica le azioni necessarie per la soluzione del problema.</w:t>
            </w:r>
          </w:p>
          <w:p w:rsidR="00721256" w:rsidRPr="00B87566" w:rsidRDefault="00721256" w:rsidP="00721256">
            <w:pPr>
              <w:rPr>
                <w:rFonts w:ascii="Arial" w:hAnsi="Arial" w:cs="Arial"/>
              </w:rPr>
            </w:pPr>
            <w:r w:rsidRPr="00B87566">
              <w:rPr>
                <w:rFonts w:ascii="Arial" w:hAnsi="Arial" w:cs="Arial"/>
              </w:rPr>
              <w:t>- Risolve problemi con dati utili, inutili, nascosti e mancanti.</w:t>
            </w:r>
          </w:p>
          <w:p w:rsidR="00721256" w:rsidRPr="00B87566" w:rsidRDefault="00721256" w:rsidP="00721256">
            <w:pPr>
              <w:pStyle w:val="Titolo"/>
              <w:spacing w:line="276" w:lineRule="auto"/>
              <w:jc w:val="left"/>
              <w:rPr>
                <w:rFonts w:ascii="Arial" w:hAnsi="Arial" w:cs="Arial"/>
                <w:b w:val="0"/>
                <w:sz w:val="22"/>
                <w:szCs w:val="22"/>
                <w:lang w:eastAsia="en-US"/>
              </w:rPr>
            </w:pPr>
            <w:r w:rsidRPr="00B87566">
              <w:rPr>
                <w:rFonts w:ascii="Arial" w:hAnsi="Arial" w:cs="Arial"/>
                <w:b w:val="0"/>
                <w:sz w:val="22"/>
                <w:szCs w:val="22"/>
                <w:lang w:eastAsia="en-US"/>
              </w:rPr>
              <w:t>-Risolve problemi nell’</w:t>
            </w:r>
          </w:p>
          <w:p w:rsidR="00721256" w:rsidRPr="00B87566" w:rsidRDefault="00721256" w:rsidP="00721256">
            <w:pPr>
              <w:pStyle w:val="Titolo"/>
              <w:spacing w:line="276" w:lineRule="auto"/>
              <w:jc w:val="left"/>
              <w:rPr>
                <w:rFonts w:ascii="Arial" w:hAnsi="Arial" w:cs="Arial"/>
                <w:b w:val="0"/>
                <w:sz w:val="22"/>
                <w:szCs w:val="22"/>
                <w:lang w:eastAsia="en-US"/>
              </w:rPr>
            </w:pPr>
            <w:r w:rsidRPr="00B87566">
              <w:rPr>
                <w:rFonts w:ascii="Arial" w:hAnsi="Arial" w:cs="Arial"/>
                <w:b w:val="0"/>
                <w:sz w:val="22"/>
                <w:szCs w:val="22"/>
                <w:lang w:eastAsia="en-US"/>
              </w:rPr>
              <w:t>ambito delle quattro operazioni.</w:t>
            </w:r>
          </w:p>
          <w:p w:rsidR="00721256" w:rsidRPr="00B87566" w:rsidRDefault="00721256" w:rsidP="00721256">
            <w:pPr>
              <w:pStyle w:val="Titolo"/>
              <w:spacing w:line="276" w:lineRule="auto"/>
              <w:jc w:val="left"/>
              <w:rPr>
                <w:rFonts w:ascii="Arial" w:hAnsi="Arial" w:cs="Arial"/>
                <w:b w:val="0"/>
                <w:sz w:val="22"/>
                <w:szCs w:val="22"/>
                <w:lang w:eastAsia="en-US"/>
              </w:rPr>
            </w:pPr>
            <w:r w:rsidRPr="00B87566">
              <w:rPr>
                <w:rFonts w:ascii="Arial" w:hAnsi="Arial" w:cs="Arial"/>
                <w:b w:val="0"/>
                <w:sz w:val="22"/>
                <w:szCs w:val="22"/>
                <w:lang w:eastAsia="en-US"/>
              </w:rPr>
              <w:t>- Risolve problemi di compravendita.</w:t>
            </w:r>
          </w:p>
          <w:p w:rsidR="00721256" w:rsidRPr="00B87566" w:rsidRDefault="00721256" w:rsidP="00721256">
            <w:pPr>
              <w:pStyle w:val="Titolo"/>
              <w:spacing w:line="276" w:lineRule="auto"/>
              <w:jc w:val="left"/>
              <w:rPr>
                <w:rFonts w:ascii="Arial" w:hAnsi="Arial" w:cs="Arial"/>
                <w:b w:val="0"/>
                <w:sz w:val="22"/>
                <w:szCs w:val="22"/>
                <w:lang w:eastAsia="en-US"/>
              </w:rPr>
            </w:pPr>
            <w:r w:rsidRPr="00B87566">
              <w:rPr>
                <w:rFonts w:ascii="Arial" w:hAnsi="Arial" w:cs="Arial"/>
                <w:b w:val="0"/>
                <w:sz w:val="22"/>
                <w:szCs w:val="22"/>
                <w:lang w:eastAsia="en-US"/>
              </w:rPr>
              <w:t>- Riconosce le misure arbitrarie.</w:t>
            </w:r>
          </w:p>
          <w:p w:rsidR="00721256" w:rsidRPr="00B87566" w:rsidRDefault="00721256" w:rsidP="00721256">
            <w:pPr>
              <w:pStyle w:val="Titolo"/>
              <w:spacing w:line="276" w:lineRule="auto"/>
              <w:jc w:val="left"/>
              <w:rPr>
                <w:rFonts w:ascii="Arial" w:hAnsi="Arial" w:cs="Arial"/>
                <w:b w:val="0"/>
                <w:sz w:val="22"/>
                <w:szCs w:val="22"/>
                <w:lang w:eastAsia="en-US"/>
              </w:rPr>
            </w:pPr>
            <w:r w:rsidRPr="00B87566">
              <w:rPr>
                <w:rFonts w:ascii="Arial" w:hAnsi="Arial" w:cs="Arial"/>
                <w:b w:val="0"/>
                <w:sz w:val="22"/>
                <w:szCs w:val="22"/>
                <w:lang w:eastAsia="en-US"/>
              </w:rPr>
              <w:t>- Riconosce ed usa le misure convenzionali: il metro, il litro e il chilogrammo con i loro multipli e sottomultipli.</w:t>
            </w:r>
          </w:p>
          <w:p w:rsidR="00721256" w:rsidRPr="00B87566" w:rsidRDefault="00721256" w:rsidP="00721256">
            <w:pPr>
              <w:pStyle w:val="Titolo"/>
              <w:spacing w:line="276" w:lineRule="auto"/>
              <w:jc w:val="left"/>
              <w:rPr>
                <w:rFonts w:ascii="Arial" w:hAnsi="Arial" w:cs="Arial"/>
                <w:b w:val="0"/>
                <w:sz w:val="22"/>
                <w:szCs w:val="22"/>
                <w:lang w:eastAsia="en-US"/>
              </w:rPr>
            </w:pPr>
            <w:r w:rsidRPr="00B87566">
              <w:rPr>
                <w:rFonts w:ascii="Arial" w:hAnsi="Arial" w:cs="Arial"/>
                <w:b w:val="0"/>
                <w:sz w:val="22"/>
                <w:szCs w:val="22"/>
                <w:lang w:eastAsia="en-US"/>
              </w:rPr>
              <w:t>-Stima lunghezze, capacità e peso.</w:t>
            </w:r>
          </w:p>
          <w:p w:rsidR="00721256" w:rsidRPr="00B87566" w:rsidRDefault="00721256" w:rsidP="00721256">
            <w:pPr>
              <w:pStyle w:val="Titolo"/>
              <w:spacing w:line="276" w:lineRule="auto"/>
              <w:jc w:val="left"/>
              <w:rPr>
                <w:rFonts w:ascii="Arial" w:hAnsi="Arial" w:cs="Arial"/>
                <w:b w:val="0"/>
                <w:sz w:val="22"/>
                <w:szCs w:val="22"/>
                <w:lang w:eastAsia="en-US"/>
              </w:rPr>
            </w:pPr>
            <w:r w:rsidRPr="00B87566">
              <w:rPr>
                <w:rFonts w:ascii="Arial" w:hAnsi="Arial" w:cs="Arial"/>
                <w:b w:val="0"/>
                <w:sz w:val="22"/>
                <w:szCs w:val="22"/>
                <w:lang w:eastAsia="en-US"/>
              </w:rPr>
              <w:t>- Esegue conversioni di misure in contesti significativi.</w:t>
            </w:r>
          </w:p>
          <w:p w:rsidR="00721256" w:rsidRPr="00B87566" w:rsidRDefault="00721256" w:rsidP="00721256">
            <w:pPr>
              <w:pStyle w:val="Titolo"/>
              <w:spacing w:line="276" w:lineRule="auto"/>
              <w:jc w:val="left"/>
              <w:rPr>
                <w:rFonts w:ascii="Arial" w:hAnsi="Arial" w:cs="Arial"/>
                <w:b w:val="0"/>
                <w:sz w:val="22"/>
                <w:szCs w:val="22"/>
                <w:lang w:eastAsia="en-US"/>
              </w:rPr>
            </w:pPr>
            <w:r w:rsidRPr="00B87566">
              <w:rPr>
                <w:rFonts w:ascii="Arial" w:hAnsi="Arial" w:cs="Arial"/>
                <w:b w:val="0"/>
                <w:sz w:val="22"/>
                <w:szCs w:val="22"/>
                <w:lang w:eastAsia="en-US"/>
              </w:rPr>
              <w:t>- Riconosce ed opera con le misure di valore e di tempo.</w:t>
            </w:r>
          </w:p>
          <w:p w:rsidR="00721256" w:rsidRPr="00B87566" w:rsidRDefault="00721256" w:rsidP="00721256">
            <w:pPr>
              <w:pStyle w:val="Titolo"/>
              <w:spacing w:line="276" w:lineRule="auto"/>
              <w:jc w:val="left"/>
              <w:rPr>
                <w:rFonts w:ascii="Arial" w:hAnsi="Arial" w:cs="Arial"/>
                <w:b w:val="0"/>
                <w:sz w:val="22"/>
                <w:szCs w:val="22"/>
                <w:lang w:eastAsia="en-US"/>
              </w:rPr>
            </w:pPr>
            <w:r w:rsidRPr="00B87566">
              <w:rPr>
                <w:rFonts w:ascii="Arial" w:hAnsi="Arial" w:cs="Arial"/>
                <w:b w:val="0"/>
                <w:sz w:val="22"/>
                <w:szCs w:val="22"/>
                <w:lang w:eastAsia="en-US"/>
              </w:rPr>
              <w:t>- Usa i quantificatori.</w:t>
            </w:r>
          </w:p>
          <w:p w:rsidR="00721256" w:rsidRPr="00B87566" w:rsidRDefault="00721256" w:rsidP="00721256">
            <w:pPr>
              <w:pStyle w:val="Titolo"/>
              <w:spacing w:line="276" w:lineRule="auto"/>
              <w:jc w:val="left"/>
              <w:rPr>
                <w:rFonts w:ascii="Arial" w:hAnsi="Arial" w:cs="Arial"/>
                <w:b w:val="0"/>
                <w:sz w:val="22"/>
                <w:szCs w:val="22"/>
                <w:lang w:eastAsia="en-US"/>
              </w:rPr>
            </w:pPr>
            <w:r w:rsidRPr="00B87566">
              <w:rPr>
                <w:rFonts w:ascii="Arial" w:hAnsi="Arial" w:cs="Arial"/>
                <w:b w:val="0"/>
                <w:sz w:val="22"/>
                <w:szCs w:val="22"/>
                <w:lang w:eastAsia="en-US"/>
              </w:rPr>
              <w:t>- Usa i connettivi logici       E/O e NON.</w:t>
            </w:r>
          </w:p>
          <w:p w:rsidR="00721256" w:rsidRPr="00B87566" w:rsidRDefault="00721256" w:rsidP="00721256">
            <w:pPr>
              <w:pStyle w:val="Titolo"/>
              <w:spacing w:line="276" w:lineRule="auto"/>
              <w:jc w:val="left"/>
              <w:rPr>
                <w:rFonts w:ascii="Arial" w:hAnsi="Arial" w:cs="Arial"/>
                <w:b w:val="0"/>
                <w:sz w:val="22"/>
                <w:szCs w:val="22"/>
                <w:lang w:eastAsia="en-US"/>
              </w:rPr>
            </w:pPr>
            <w:r w:rsidRPr="00B87566">
              <w:rPr>
                <w:rFonts w:ascii="Arial" w:hAnsi="Arial" w:cs="Arial"/>
                <w:b w:val="0"/>
                <w:sz w:val="22"/>
                <w:szCs w:val="22"/>
                <w:lang w:eastAsia="en-US"/>
              </w:rPr>
              <w:lastRenderedPageBreak/>
              <w:t>- Stabilisce relazioni.</w:t>
            </w:r>
          </w:p>
          <w:p w:rsidR="00721256" w:rsidRPr="00B87566" w:rsidRDefault="00721256" w:rsidP="00721256">
            <w:pPr>
              <w:rPr>
                <w:rFonts w:ascii="Arial" w:hAnsi="Arial" w:cs="Arial"/>
              </w:rPr>
            </w:pPr>
            <w:r w:rsidRPr="00B87566">
              <w:rPr>
                <w:rFonts w:ascii="Arial" w:hAnsi="Arial" w:cs="Arial"/>
              </w:rPr>
              <w:t>- Usa il diagramma di flusso.</w:t>
            </w:r>
          </w:p>
          <w:p w:rsidR="00DF782E" w:rsidRPr="00B87566" w:rsidRDefault="00721256" w:rsidP="00721256">
            <w:pPr>
              <w:pStyle w:val="Paragrafoelenco"/>
              <w:autoSpaceDE w:val="0"/>
              <w:autoSpaceDN w:val="0"/>
              <w:adjustRightInd w:val="0"/>
              <w:spacing w:after="0" w:line="240" w:lineRule="auto"/>
              <w:ind w:left="353"/>
              <w:rPr>
                <w:rFonts w:ascii="Arial" w:hAnsi="Arial" w:cs="Arial"/>
                <w:color w:val="000000"/>
              </w:rPr>
            </w:pPr>
            <w:r w:rsidRPr="00B87566">
              <w:rPr>
                <w:rFonts w:ascii="Arial" w:hAnsi="Arial" w:cs="Arial"/>
              </w:rPr>
              <w:t>- Calcola la probabilità</w:t>
            </w:r>
          </w:p>
        </w:tc>
      </w:tr>
    </w:tbl>
    <w:p w:rsidR="00DF782E" w:rsidRPr="00B87566" w:rsidRDefault="00DF782E" w:rsidP="00DF782E">
      <w:pPr>
        <w:spacing w:after="0" w:line="276" w:lineRule="auto"/>
        <w:jc w:val="center"/>
        <w:rPr>
          <w:rFonts w:ascii="Arial" w:eastAsia="Calibri" w:hAnsi="Arial" w:cs="Arial"/>
        </w:rPr>
      </w:pPr>
    </w:p>
    <w:bookmarkEnd w:id="0"/>
    <w:p w:rsidR="00883DF8" w:rsidRPr="00B87566" w:rsidRDefault="00E87B06">
      <w:pPr>
        <w:rPr>
          <w:rFonts w:ascii="Arial" w:hAnsi="Arial" w:cs="Arial"/>
        </w:rPr>
      </w:pPr>
    </w:p>
    <w:sectPr w:rsidR="00883DF8" w:rsidRPr="00B87566" w:rsidSect="00DF782E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1C16B4"/>
    <w:multiLevelType w:val="hybridMultilevel"/>
    <w:tmpl w:val="B664BC84"/>
    <w:lvl w:ilvl="0" w:tplc="47B683CC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283"/>
  <w:characterSpacingControl w:val="doNotCompress"/>
  <w:compat/>
  <w:rsids>
    <w:rsidRoot w:val="00D9175D"/>
    <w:rsid w:val="00013BD5"/>
    <w:rsid w:val="00721256"/>
    <w:rsid w:val="00B87566"/>
    <w:rsid w:val="00C565BC"/>
    <w:rsid w:val="00D9175D"/>
    <w:rsid w:val="00DF782E"/>
    <w:rsid w:val="00E87B06"/>
    <w:rsid w:val="00E9251A"/>
    <w:rsid w:val="00E97143"/>
    <w:rsid w:val="00EF11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F782E"/>
    <w:pPr>
      <w:spacing w:line="256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DF782E"/>
    <w:pPr>
      <w:ind w:left="720"/>
      <w:contextualSpacing/>
    </w:pPr>
  </w:style>
  <w:style w:type="paragraph" w:styleId="Titolo">
    <w:name w:val="Title"/>
    <w:basedOn w:val="Normale"/>
    <w:link w:val="TitoloCarattere"/>
    <w:qFormat/>
    <w:rsid w:val="00DF782E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6"/>
      <w:szCs w:val="20"/>
      <w:lang w:eastAsia="it-IT" w:bidi="he-IL"/>
    </w:rPr>
  </w:style>
  <w:style w:type="character" w:customStyle="1" w:styleId="TitoloCarattere">
    <w:name w:val="Titolo Carattere"/>
    <w:basedOn w:val="Carpredefinitoparagrafo"/>
    <w:link w:val="Titolo"/>
    <w:rsid w:val="00DF782E"/>
    <w:rPr>
      <w:rFonts w:ascii="Times New Roman" w:eastAsia="Times New Roman" w:hAnsi="Times New Roman" w:cs="Times New Roman"/>
      <w:b/>
      <w:sz w:val="36"/>
      <w:szCs w:val="20"/>
      <w:lang w:eastAsia="it-IT" w:bidi="he-IL"/>
    </w:rPr>
  </w:style>
  <w:style w:type="table" w:styleId="Grigliatabella">
    <w:name w:val="Table Grid"/>
    <w:basedOn w:val="Tabellanormale"/>
    <w:uiPriority w:val="39"/>
    <w:rsid w:val="0072125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638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821</Words>
  <Characters>4680</Characters>
  <Application>Microsoft Office Word</Application>
  <DocSecurity>0</DocSecurity>
  <Lines>39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Giusi</dc:creator>
  <cp:keywords/>
  <dc:description/>
  <cp:lastModifiedBy>NINA</cp:lastModifiedBy>
  <cp:revision>4</cp:revision>
  <dcterms:created xsi:type="dcterms:W3CDTF">2019-05-05T20:30:00Z</dcterms:created>
  <dcterms:modified xsi:type="dcterms:W3CDTF">2019-05-06T05:39:00Z</dcterms:modified>
</cp:coreProperties>
</file>